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CC5280">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CC5280">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CC5280">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CC5280">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 Ay</w:t>
      </w:r>
    </w:p>
    <w:p w:rsidR="0051113D" w:rsidRPr="00767731" w:rsidRDefault="00AD3767" w:rsidP="00CC5280">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CC528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CC5280">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CC5280">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5280">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190FF3" w:rsidRPr="00190FF3" w:rsidRDefault="00190FF3" w:rsidP="00CC5280">
      <w:pPr>
        <w:spacing w:line="276" w:lineRule="auto"/>
        <w:rPr>
          <w:rFonts w:ascii="Times New Roman" w:hAnsi="Times New Roman" w:cs="Times New Roman"/>
          <w:sz w:val="24"/>
        </w:rPr>
      </w:pPr>
      <w:r w:rsidRPr="00190FF3">
        <w:rPr>
          <w:rFonts w:ascii="Times New Roman" w:hAnsi="Times New Roman" w:cs="Times New Roman"/>
          <w:sz w:val="24"/>
          <w:szCs w:val="24"/>
        </w:rPr>
        <w:t>“Duyu Organları ile Örüntü Çalışması” Fen, Matematik Bütünleştirilmiş Etkinliği</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CC5280">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CC5280">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3615E0" w:rsidRPr="00B428C0" w:rsidRDefault="00B428C0" w:rsidP="00CC5280">
      <w:pPr>
        <w:spacing w:line="276" w:lineRule="auto"/>
        <w:rPr>
          <w:rFonts w:ascii="Times New Roman" w:hAnsi="Times New Roman" w:cs="Times New Roman"/>
          <w:sz w:val="24"/>
          <w:szCs w:val="24"/>
        </w:rPr>
      </w:pPr>
      <w:r w:rsidRPr="00B428C0">
        <w:rPr>
          <w:rFonts w:ascii="Times New Roman" w:hAnsi="Times New Roman" w:cs="Times New Roman"/>
          <w:sz w:val="24"/>
          <w:szCs w:val="24"/>
        </w:rPr>
        <w:t>“5 Duyu Organı, Göz Işığa Bakalım” Sanat, Fen Bütünleştirilmiş Etkinliği</w:t>
      </w: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CC5280">
      <w:pPr>
        <w:suppressAutoHyphens/>
        <w:autoSpaceDE w:val="0"/>
        <w:autoSpaceDN w:val="0"/>
        <w:adjustRightInd w:val="0"/>
        <w:spacing w:after="57" w:line="276"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CC5280">
      <w:pPr>
        <w:spacing w:line="276" w:lineRule="auto"/>
        <w:rPr>
          <w:rFonts w:ascii="Times New Roman" w:hAnsi="Times New Roman" w:cs="Times New Roman"/>
          <w:b/>
          <w:sz w:val="24"/>
          <w:szCs w:val="24"/>
          <w:u w:val="single"/>
        </w:rPr>
      </w:pPr>
    </w:p>
    <w:p w:rsidR="0051113D" w:rsidRPr="00767731" w:rsidRDefault="0051113D"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CC5280" w:rsidRDefault="00CC5280" w:rsidP="00CC5280">
      <w:pPr>
        <w:spacing w:line="276" w:lineRule="auto"/>
        <w:jc w:val="center"/>
        <w:rPr>
          <w:rFonts w:ascii="Times New Roman" w:hAnsi="Times New Roman" w:cs="Times New Roman"/>
          <w:b/>
          <w:sz w:val="24"/>
          <w:szCs w:val="24"/>
        </w:rPr>
      </w:pPr>
    </w:p>
    <w:p w:rsidR="00CC5280" w:rsidRDefault="00CC5280" w:rsidP="00CC5280">
      <w:pPr>
        <w:spacing w:line="276" w:lineRule="auto"/>
        <w:jc w:val="center"/>
        <w:rPr>
          <w:rFonts w:ascii="Times New Roman" w:hAnsi="Times New Roman" w:cs="Times New Roman"/>
          <w:b/>
          <w:sz w:val="24"/>
          <w:szCs w:val="24"/>
        </w:rPr>
      </w:pPr>
    </w:p>
    <w:p w:rsidR="00547E56" w:rsidRPr="00190FF3" w:rsidRDefault="00190FF3" w:rsidP="00CC5280">
      <w:pPr>
        <w:spacing w:line="276" w:lineRule="auto"/>
        <w:jc w:val="center"/>
        <w:rPr>
          <w:rFonts w:ascii="Times New Roman" w:hAnsi="Times New Roman" w:cs="Times New Roman"/>
          <w:b/>
          <w:sz w:val="24"/>
          <w:szCs w:val="24"/>
        </w:rPr>
      </w:pPr>
      <w:r w:rsidRPr="00190FF3">
        <w:rPr>
          <w:rFonts w:ascii="Times New Roman" w:hAnsi="Times New Roman" w:cs="Times New Roman"/>
          <w:b/>
          <w:sz w:val="24"/>
          <w:szCs w:val="24"/>
        </w:rPr>
        <w:lastRenderedPageBreak/>
        <w:t>DUYU ORGANLARI İLE ÖRÜNTÜ ÇALIŞMASI</w:t>
      </w:r>
    </w:p>
    <w:p w:rsidR="00B54052" w:rsidRPr="00190FF3" w:rsidRDefault="00B54052" w:rsidP="00CC5280">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190FF3" w:rsidRPr="00190FF3">
        <w:rPr>
          <w:rFonts w:ascii="Times New Roman" w:hAnsi="Times New Roman" w:cs="Times New Roman"/>
          <w:sz w:val="24"/>
          <w:szCs w:val="24"/>
        </w:rPr>
        <w:t>Fen, Matematik Bütünleştirilmiş Etkinliği</w:t>
      </w:r>
      <w:r w:rsidR="00190FF3">
        <w:rPr>
          <w:rFonts w:ascii="Times New Roman" w:hAnsi="Times New Roman" w:cs="Times New Roman"/>
          <w:sz w:val="24"/>
          <w:szCs w:val="24"/>
        </w:rPr>
        <w:t xml:space="preserve"> (Bireysel Etkinlik)</w:t>
      </w:r>
    </w:p>
    <w:p w:rsidR="003E2A60"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0042E0" w:rsidRPr="000042E0" w:rsidRDefault="000042E0" w:rsidP="00CC5280">
      <w:pPr>
        <w:spacing w:line="276" w:lineRule="auto"/>
        <w:rPr>
          <w:rFonts w:ascii="Times New Roman" w:hAnsi="Times New Roman" w:cs="Times New Roman"/>
          <w:b/>
          <w:sz w:val="24"/>
          <w:szCs w:val="24"/>
        </w:rPr>
      </w:pPr>
      <w:r w:rsidRPr="000042E0">
        <w:rPr>
          <w:rFonts w:ascii="Times New Roman" w:hAnsi="Times New Roman" w:cs="Times New Roman"/>
          <w:b/>
          <w:sz w:val="24"/>
          <w:szCs w:val="24"/>
        </w:rPr>
        <w:t>BİLİŞSEL GELİŞİM</w:t>
      </w:r>
    </w:p>
    <w:p w:rsidR="000042E0" w:rsidRDefault="000042E0" w:rsidP="00CC5280">
      <w:pPr>
        <w:pStyle w:val="NormalWeb"/>
        <w:shd w:val="clear" w:color="auto" w:fill="FFFFFF"/>
        <w:spacing w:before="0" w:beforeAutospacing="0" w:after="150" w:afterAutospacing="0" w:line="276" w:lineRule="auto"/>
        <w:rPr>
          <w:rFonts w:eastAsiaTheme="minorHAnsi"/>
          <w:lang w:val="tr-TR"/>
        </w:rPr>
      </w:pPr>
      <w:r w:rsidRPr="00A0177C">
        <w:rPr>
          <w:rFonts w:eastAsiaTheme="minorHAnsi"/>
          <w:b/>
          <w:lang w:val="tr-TR"/>
        </w:rPr>
        <w:t>Kazanım 14: Nesnelerle örüntü oluşturur.</w:t>
      </w:r>
      <w:r w:rsidRPr="00A0177C">
        <w:rPr>
          <w:rFonts w:eastAsiaTheme="minorHAnsi"/>
          <w:lang w:val="tr-TR"/>
        </w:rPr>
        <w:br/>
        <w:t>Göstergeleri: Nesnelerle özgün bir örüntü oluşturur.</w:t>
      </w:r>
    </w:p>
    <w:p w:rsidR="000042E0" w:rsidRPr="00A0177C" w:rsidRDefault="000042E0" w:rsidP="00CC5280">
      <w:pPr>
        <w:pStyle w:val="NormalWeb"/>
        <w:shd w:val="clear" w:color="auto" w:fill="FFFFFF"/>
        <w:spacing w:before="0" w:beforeAutospacing="0" w:after="150" w:afterAutospacing="0" w:line="276" w:lineRule="auto"/>
        <w:rPr>
          <w:rFonts w:eastAsiaTheme="minorHAnsi"/>
          <w:b/>
          <w:lang w:val="tr-TR"/>
        </w:rPr>
      </w:pPr>
      <w:r w:rsidRPr="00A0177C">
        <w:rPr>
          <w:rFonts w:eastAsiaTheme="minorHAnsi"/>
          <w:b/>
          <w:lang w:val="tr-TR"/>
        </w:rPr>
        <w:t>MOTOR GELİŞİM</w:t>
      </w:r>
    </w:p>
    <w:p w:rsidR="000042E0" w:rsidRDefault="000042E0" w:rsidP="00CC5280">
      <w:pPr>
        <w:pStyle w:val="NormalWeb"/>
        <w:shd w:val="clear" w:color="auto" w:fill="FFFFFF"/>
        <w:spacing w:before="0" w:beforeAutospacing="0" w:after="150" w:afterAutospacing="0" w:line="276" w:lineRule="auto"/>
        <w:rPr>
          <w:rFonts w:eastAsiaTheme="minorHAnsi"/>
          <w:lang w:val="tr-TR"/>
        </w:rPr>
      </w:pPr>
      <w:r w:rsidRPr="00A0177C">
        <w:rPr>
          <w:rFonts w:eastAsiaTheme="minorHAnsi"/>
          <w:b/>
          <w:lang w:val="tr-TR"/>
        </w:rPr>
        <w:t>Kazanım 4: Küçük kas kullanımı gerektiren hareketleri yapar.</w:t>
      </w:r>
      <w:r>
        <w:rPr>
          <w:rFonts w:ascii="Helvetica" w:hAnsi="Helvetica" w:cs="Helvetica"/>
          <w:color w:val="5B5B5B"/>
          <w:sz w:val="23"/>
          <w:szCs w:val="23"/>
        </w:rPr>
        <w:br/>
      </w:r>
      <w:r w:rsidRPr="00A0177C">
        <w:rPr>
          <w:rFonts w:eastAsiaTheme="minorHAnsi"/>
          <w:lang w:val="tr-TR"/>
        </w:rPr>
        <w:t>Göstergeleri: Nesneleri takar. Nesneleri çıkarır.</w:t>
      </w:r>
    </w:p>
    <w:p w:rsidR="000042E0" w:rsidRPr="000042E0" w:rsidRDefault="000042E0" w:rsidP="00CC5280">
      <w:pPr>
        <w:pStyle w:val="NormalWeb"/>
        <w:shd w:val="clear" w:color="auto" w:fill="FFFFFF"/>
        <w:spacing w:before="0" w:beforeAutospacing="0" w:after="150" w:afterAutospacing="0" w:line="276" w:lineRule="auto"/>
        <w:rPr>
          <w:rFonts w:eastAsiaTheme="minorHAnsi"/>
          <w:lang w:val="tr-TR"/>
        </w:rPr>
      </w:pPr>
    </w:p>
    <w:p w:rsidR="00B54052"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E2A60" w:rsidRDefault="00190FF3" w:rsidP="00CC5280">
      <w:pPr>
        <w:spacing w:line="276" w:lineRule="auto"/>
        <w:rPr>
          <w:rFonts w:ascii="Times New Roman" w:hAnsi="Times New Roman" w:cs="Times New Roman"/>
          <w:sz w:val="24"/>
          <w:szCs w:val="24"/>
        </w:rPr>
      </w:pPr>
      <w:r w:rsidRPr="00190FF3">
        <w:rPr>
          <w:rFonts w:ascii="Times New Roman" w:hAnsi="Times New Roman" w:cs="Times New Roman"/>
          <w:sz w:val="24"/>
          <w:szCs w:val="24"/>
        </w:rPr>
        <w:t>Öğretmen rehberliğinde duyu organları tekrar edilir.</w:t>
      </w:r>
      <w:r>
        <w:rPr>
          <w:rFonts w:ascii="Times New Roman" w:hAnsi="Times New Roman" w:cs="Times New Roman"/>
          <w:sz w:val="24"/>
          <w:szCs w:val="24"/>
        </w:rPr>
        <w:t xml:space="preserve"> Öğretmenin hazırlamış olduğu duyu organlarını sembolize eden kartlar masalara dağıtılır.</w:t>
      </w:r>
      <w:r w:rsidR="000042E0">
        <w:rPr>
          <w:rFonts w:ascii="Times New Roman" w:hAnsi="Times New Roman" w:cs="Times New Roman"/>
          <w:sz w:val="24"/>
          <w:szCs w:val="24"/>
        </w:rPr>
        <w:t xml:space="preserve"> </w:t>
      </w:r>
      <w:r>
        <w:rPr>
          <w:rFonts w:ascii="Times New Roman" w:hAnsi="Times New Roman" w:cs="Times New Roman"/>
          <w:sz w:val="24"/>
          <w:szCs w:val="24"/>
        </w:rPr>
        <w:t>Çocukların bu kartları kullanarak 5’li tekrar eden örüntüler oluşturmaları istenir. (Kulak-kulak-göz-burun-ağız,</w:t>
      </w:r>
      <w:r w:rsidRPr="00190FF3">
        <w:rPr>
          <w:rFonts w:ascii="Times New Roman" w:hAnsi="Times New Roman" w:cs="Times New Roman"/>
          <w:sz w:val="24"/>
          <w:szCs w:val="24"/>
        </w:rPr>
        <w:t xml:space="preserve"> </w:t>
      </w:r>
      <w:r>
        <w:rPr>
          <w:rFonts w:ascii="Times New Roman" w:hAnsi="Times New Roman" w:cs="Times New Roman"/>
          <w:sz w:val="24"/>
          <w:szCs w:val="24"/>
        </w:rPr>
        <w:t>Kulak-kulak-göz-burun-ağız</w:t>
      </w:r>
      <w:r>
        <w:rPr>
          <w:bdr w:val="none" w:sz="0" w:space="0" w:color="auto" w:frame="1"/>
        </w:rPr>
        <w:t xml:space="preserve">, </w:t>
      </w:r>
      <w:r w:rsidRPr="00190FF3">
        <w:t xml:space="preserve"> </w:t>
      </w:r>
      <w:r>
        <w:rPr>
          <w:rFonts w:ascii="Times New Roman" w:hAnsi="Times New Roman" w:cs="Times New Roman"/>
          <w:sz w:val="24"/>
          <w:szCs w:val="24"/>
        </w:rPr>
        <w:t>Kulak-kulak-göz-burun-</w:t>
      </w:r>
      <w:proofErr w:type="gramStart"/>
      <w:r>
        <w:rPr>
          <w:rFonts w:ascii="Times New Roman" w:hAnsi="Times New Roman" w:cs="Times New Roman"/>
          <w:sz w:val="24"/>
          <w:szCs w:val="24"/>
        </w:rPr>
        <w:t>ağız …</w:t>
      </w:r>
      <w:proofErr w:type="gramEnd"/>
      <w:r>
        <w:rPr>
          <w:rFonts w:ascii="Times New Roman" w:hAnsi="Times New Roman" w:cs="Times New Roman"/>
          <w:sz w:val="24"/>
          <w:szCs w:val="24"/>
        </w:rPr>
        <w:t xml:space="preserve"> gibi) Örüntüyü tamamlayan çocuklar örüntülerini düzden ve tersten sayarak kontrol ederler.</w:t>
      </w:r>
    </w:p>
    <w:p w:rsidR="00123384" w:rsidRPr="00190FF3" w:rsidRDefault="00CC5280" w:rsidP="00CC5280">
      <w:pPr>
        <w:spacing w:line="276" w:lineRule="auto"/>
        <w:rPr>
          <w:rFonts w:ascii="Times New Roman" w:hAnsi="Times New Roman" w:cs="Times New Roman"/>
          <w:sz w:val="24"/>
          <w:szCs w:val="24"/>
        </w:rPr>
      </w:pPr>
      <w:r>
        <w:rPr>
          <w:rFonts w:ascii="Times New Roman" w:hAnsi="Times New Roman" w:cs="Times New Roman"/>
          <w:sz w:val="24"/>
          <w:szCs w:val="24"/>
        </w:rPr>
        <w:t>Koza</w:t>
      </w:r>
      <w:r w:rsidR="00123384">
        <w:rPr>
          <w:rFonts w:ascii="Times New Roman" w:hAnsi="Times New Roman" w:cs="Times New Roman"/>
          <w:sz w:val="24"/>
          <w:szCs w:val="24"/>
        </w:rPr>
        <w:t xml:space="preserve"> Eğitim Seti 4. Kitaptan 62. 63. Ve 64. Sayfalar tamamlanır.</w:t>
      </w:r>
    </w:p>
    <w:p w:rsidR="00B54052" w:rsidRPr="00767731"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r w:rsidR="00190FF3" w:rsidRPr="00190FF3">
        <w:rPr>
          <w:rFonts w:ascii="Times New Roman" w:hAnsi="Times New Roman" w:cs="Times New Roman"/>
          <w:sz w:val="24"/>
          <w:szCs w:val="24"/>
        </w:rPr>
        <w:t>Duyu Organları Kartları</w:t>
      </w:r>
    </w:p>
    <w:p w:rsidR="00B54052" w:rsidRPr="00767731"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B763CC">
        <w:rPr>
          <w:rFonts w:ascii="Times New Roman" w:hAnsi="Times New Roman" w:cs="Times New Roman"/>
          <w:b/>
          <w:sz w:val="24"/>
          <w:szCs w:val="24"/>
          <w:u w:val="single"/>
        </w:rPr>
        <w:t xml:space="preserve"> </w:t>
      </w:r>
      <w:r w:rsidR="00190FF3" w:rsidRPr="00190FF3">
        <w:rPr>
          <w:rFonts w:ascii="Times New Roman" w:hAnsi="Times New Roman" w:cs="Times New Roman"/>
          <w:sz w:val="24"/>
          <w:szCs w:val="24"/>
        </w:rPr>
        <w:t>Duyu Organlarımız, Örüntü</w:t>
      </w:r>
      <w:r w:rsidR="00190FF3">
        <w:rPr>
          <w:rFonts w:ascii="Times New Roman" w:hAnsi="Times New Roman" w:cs="Times New Roman"/>
          <w:sz w:val="24"/>
          <w:szCs w:val="24"/>
        </w:rPr>
        <w:t>, Ters-Düz</w:t>
      </w:r>
    </w:p>
    <w:p w:rsidR="00B54052" w:rsidRDefault="00B54052"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CC5280">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190FF3" w:rsidRDefault="00190FF3" w:rsidP="00CC5280">
      <w:pPr>
        <w:spacing w:line="276" w:lineRule="auto"/>
        <w:rPr>
          <w:rFonts w:ascii="Times New Roman" w:hAnsi="Times New Roman" w:cs="Times New Roman"/>
          <w:sz w:val="24"/>
          <w:szCs w:val="24"/>
        </w:rPr>
      </w:pPr>
      <w:r>
        <w:rPr>
          <w:rFonts w:ascii="Times New Roman" w:hAnsi="Times New Roman" w:cs="Times New Roman"/>
          <w:sz w:val="24"/>
          <w:szCs w:val="24"/>
        </w:rPr>
        <w:t>Duyu organlarımız nelerdir?</w:t>
      </w:r>
    </w:p>
    <w:p w:rsidR="00190FF3" w:rsidRDefault="007E06B0" w:rsidP="00CC5280">
      <w:pPr>
        <w:spacing w:line="276" w:lineRule="auto"/>
        <w:rPr>
          <w:rFonts w:ascii="Times New Roman" w:hAnsi="Times New Roman" w:cs="Times New Roman"/>
          <w:sz w:val="24"/>
          <w:szCs w:val="24"/>
        </w:rPr>
      </w:pPr>
      <w:r>
        <w:rPr>
          <w:rFonts w:ascii="Times New Roman" w:hAnsi="Times New Roman" w:cs="Times New Roman"/>
          <w:sz w:val="24"/>
          <w:szCs w:val="24"/>
        </w:rPr>
        <w:t>Örüntünün dizilimini nasıl yaptın?</w:t>
      </w:r>
    </w:p>
    <w:p w:rsidR="00172CE0" w:rsidRDefault="00172CE0" w:rsidP="00CC528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Default="0022683C" w:rsidP="00CC5280">
      <w:pPr>
        <w:spacing w:line="276" w:lineRule="auto"/>
        <w:rPr>
          <w:rFonts w:ascii="Times New Roman" w:hAnsi="Times New Roman" w:cs="Times New Roman"/>
          <w:sz w:val="24"/>
          <w:szCs w:val="24"/>
        </w:rPr>
      </w:pPr>
    </w:p>
    <w:p w:rsidR="00B428C0" w:rsidRDefault="00B428C0" w:rsidP="00CC5280">
      <w:pPr>
        <w:spacing w:line="276" w:lineRule="auto"/>
        <w:rPr>
          <w:rFonts w:ascii="Times New Roman" w:hAnsi="Times New Roman" w:cs="Times New Roman"/>
          <w:sz w:val="24"/>
          <w:szCs w:val="24"/>
        </w:rPr>
      </w:pPr>
    </w:p>
    <w:p w:rsidR="00CC5280" w:rsidRDefault="00CC5280" w:rsidP="00CC5280">
      <w:pPr>
        <w:spacing w:line="276" w:lineRule="auto"/>
        <w:rPr>
          <w:rFonts w:ascii="Times New Roman" w:hAnsi="Times New Roman" w:cs="Times New Roman"/>
          <w:sz w:val="24"/>
          <w:szCs w:val="24"/>
        </w:rPr>
      </w:pPr>
    </w:p>
    <w:p w:rsidR="00CC5280" w:rsidRDefault="00CC5280" w:rsidP="00CC5280">
      <w:pPr>
        <w:spacing w:line="276" w:lineRule="auto"/>
        <w:rPr>
          <w:rFonts w:ascii="Times New Roman" w:hAnsi="Times New Roman" w:cs="Times New Roman"/>
          <w:sz w:val="24"/>
          <w:szCs w:val="24"/>
        </w:rPr>
      </w:pPr>
    </w:p>
    <w:p w:rsidR="00CC5280" w:rsidRDefault="00CC5280" w:rsidP="00CC5280">
      <w:pPr>
        <w:spacing w:line="276" w:lineRule="auto"/>
        <w:rPr>
          <w:rFonts w:ascii="Times New Roman" w:hAnsi="Times New Roman" w:cs="Times New Roman"/>
          <w:sz w:val="24"/>
          <w:szCs w:val="24"/>
        </w:rPr>
      </w:pPr>
    </w:p>
    <w:p w:rsidR="00897287" w:rsidRPr="00767731" w:rsidRDefault="00897287" w:rsidP="00CC5280">
      <w:pPr>
        <w:spacing w:line="276" w:lineRule="auto"/>
        <w:jc w:val="center"/>
        <w:rPr>
          <w:rFonts w:ascii="Times New Roman" w:hAnsi="Times New Roman" w:cs="Times New Roman"/>
          <w:b/>
          <w:sz w:val="24"/>
          <w:szCs w:val="24"/>
        </w:rPr>
      </w:pPr>
    </w:p>
    <w:p w:rsidR="00B428C0" w:rsidRPr="00B428C0" w:rsidRDefault="00B428C0" w:rsidP="00CC5280">
      <w:pPr>
        <w:spacing w:line="276" w:lineRule="auto"/>
        <w:jc w:val="center"/>
        <w:rPr>
          <w:rFonts w:ascii="Times New Roman" w:hAnsi="Times New Roman" w:cs="Times New Roman"/>
          <w:b/>
          <w:sz w:val="24"/>
          <w:szCs w:val="24"/>
          <w:u w:val="single"/>
        </w:rPr>
      </w:pPr>
      <w:r w:rsidRPr="00B428C0">
        <w:rPr>
          <w:rFonts w:ascii="Times New Roman" w:hAnsi="Times New Roman" w:cs="Times New Roman"/>
          <w:b/>
          <w:sz w:val="24"/>
          <w:szCs w:val="24"/>
        </w:rPr>
        <w:lastRenderedPageBreak/>
        <w:t>5 DUYU ORGANI, GÖZ IŞIĞA BAKALIM</w:t>
      </w:r>
    </w:p>
    <w:p w:rsidR="00897287" w:rsidRPr="00B428C0" w:rsidRDefault="00897287" w:rsidP="00CC528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B428C0" w:rsidRPr="00B428C0">
        <w:rPr>
          <w:rFonts w:ascii="Times New Roman" w:hAnsi="Times New Roman" w:cs="Times New Roman"/>
          <w:sz w:val="24"/>
          <w:szCs w:val="24"/>
        </w:rPr>
        <w:t>Sanat, Fen Bütünleştirilmiş Etkinliği</w:t>
      </w:r>
    </w:p>
    <w:p w:rsidR="00897287" w:rsidRDefault="00897287"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20816" w:rsidRDefault="00E20816" w:rsidP="00CC5280">
      <w:pPr>
        <w:spacing w:line="276" w:lineRule="auto"/>
        <w:rPr>
          <w:rFonts w:ascii="Times New Roman" w:hAnsi="Times New Roman" w:cs="Times New Roman"/>
          <w:b/>
          <w:sz w:val="24"/>
          <w:szCs w:val="24"/>
        </w:rPr>
        <w:sectPr w:rsidR="00E20816" w:rsidSect="00CC5280">
          <w:pgSz w:w="11907" w:h="16839" w:code="9"/>
          <w:pgMar w:top="1417" w:right="1417" w:bottom="1417" w:left="1417" w:header="720" w:footer="720" w:gutter="0"/>
          <w:cols w:space="720"/>
          <w:docGrid w:linePitch="360"/>
        </w:sectPr>
      </w:pPr>
    </w:p>
    <w:p w:rsidR="007E1312" w:rsidRPr="007E1312" w:rsidRDefault="007E1312" w:rsidP="00CC5280">
      <w:pPr>
        <w:spacing w:line="276" w:lineRule="auto"/>
        <w:rPr>
          <w:rFonts w:ascii="Times New Roman" w:hAnsi="Times New Roman" w:cs="Times New Roman"/>
          <w:b/>
          <w:sz w:val="24"/>
          <w:szCs w:val="24"/>
        </w:rPr>
      </w:pPr>
      <w:r w:rsidRPr="007E1312">
        <w:rPr>
          <w:rFonts w:ascii="Times New Roman" w:hAnsi="Times New Roman" w:cs="Times New Roman"/>
          <w:b/>
          <w:sz w:val="24"/>
          <w:szCs w:val="24"/>
        </w:rPr>
        <w:lastRenderedPageBreak/>
        <w:t>BİLİŞSEL GELİŞİM</w:t>
      </w:r>
    </w:p>
    <w:p w:rsidR="007E1312" w:rsidRPr="0048345D"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b/>
          <w:color w:val="000000" w:themeColor="text1"/>
          <w:sz w:val="24"/>
          <w:szCs w:val="24"/>
        </w:rPr>
        <w:t>Kazanım 5. Nesne veya varlıkları gözlemler</w:t>
      </w:r>
      <w:r w:rsidRPr="0048345D">
        <w:rPr>
          <w:rFonts w:ascii="Times New Roman" w:hAnsi="Times New Roman" w:cs="Times New Roman"/>
          <w:color w:val="000000" w:themeColor="text1"/>
          <w:sz w:val="24"/>
          <w:szCs w:val="24"/>
        </w:rPr>
        <w:t xml:space="preserve">. </w:t>
      </w:r>
    </w:p>
    <w:p w:rsidR="007E1312"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Nesne/varlığın adını, rengini, şeklini, büyüklüğünü söyler.</w:t>
      </w:r>
    </w:p>
    <w:p w:rsidR="007E1312" w:rsidRPr="007E1312" w:rsidRDefault="007E1312" w:rsidP="00CC5280">
      <w:pPr>
        <w:pStyle w:val="NormalWeb"/>
        <w:shd w:val="clear" w:color="auto" w:fill="FFFFFF"/>
        <w:spacing w:before="0" w:beforeAutospacing="0" w:after="150" w:afterAutospacing="0" w:line="276" w:lineRule="auto"/>
        <w:rPr>
          <w:rFonts w:eastAsiaTheme="minorHAnsi"/>
          <w:lang w:val="tr-TR"/>
        </w:rPr>
      </w:pPr>
      <w:r w:rsidRPr="00A0177C">
        <w:rPr>
          <w:rFonts w:eastAsiaTheme="minorHAnsi"/>
          <w:b/>
          <w:lang w:val="tr-TR"/>
        </w:rPr>
        <w:t>Kazanım 18: Zamanla ilgili kavramları açıklar</w:t>
      </w:r>
      <w:r w:rsidRPr="00A0177C">
        <w:rPr>
          <w:rFonts w:eastAsiaTheme="minorHAnsi"/>
          <w:lang w:val="tr-TR"/>
        </w:rPr>
        <w:t>.</w:t>
      </w:r>
      <w:r w:rsidRPr="00A0177C">
        <w:rPr>
          <w:rFonts w:eastAsiaTheme="minorHAnsi"/>
          <w:lang w:val="tr-TR"/>
        </w:rPr>
        <w:br/>
        <w:t>Göstergeleri:</w:t>
      </w:r>
      <w:r>
        <w:rPr>
          <w:rFonts w:eastAsiaTheme="minorHAnsi"/>
          <w:lang w:val="tr-TR"/>
        </w:rPr>
        <w:t xml:space="preserve"> </w:t>
      </w:r>
      <w:r w:rsidRPr="00A0177C">
        <w:rPr>
          <w:rFonts w:eastAsiaTheme="minorHAnsi"/>
          <w:lang w:val="tr-TR"/>
        </w:rPr>
        <w:t>Olayları oluş zamanına göre sıralar.</w:t>
      </w:r>
    </w:p>
    <w:p w:rsidR="007E1312" w:rsidRPr="0048345D" w:rsidRDefault="007E1312" w:rsidP="00CC5280">
      <w:pPr>
        <w:spacing w:line="276"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DİL GELİŞİMİ</w:t>
      </w:r>
    </w:p>
    <w:p w:rsidR="007E1312" w:rsidRPr="0048345D" w:rsidRDefault="007E1312" w:rsidP="00CC5280">
      <w:pPr>
        <w:spacing w:line="276"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7. Dinlediklerinin/izlediklerinin anlamını kavrar. </w:t>
      </w:r>
    </w:p>
    <w:p w:rsidR="007E1312" w:rsidRPr="0048345D"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Sözel yönergeleri yerine getirir. Dinlediklerini/izlediklerini açıklar. Dinledikleri/izledikleri hakkında yorum yapar.</w:t>
      </w:r>
    </w:p>
    <w:p w:rsidR="007E1312" w:rsidRPr="0048345D" w:rsidRDefault="007E1312" w:rsidP="00CC5280">
      <w:pPr>
        <w:spacing w:line="276"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8. Dinlediklerini/izlediklerini çeşitli yollarla ifade eder. </w:t>
      </w:r>
    </w:p>
    <w:p w:rsidR="007E1312"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7E1312" w:rsidRPr="0048345D" w:rsidRDefault="007E1312" w:rsidP="00CC5280">
      <w:pPr>
        <w:spacing w:line="276"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10. Görsel materyalleri okur. </w:t>
      </w:r>
    </w:p>
    <w:p w:rsidR="007E1312" w:rsidRDefault="007E1312" w:rsidP="00CC5280">
      <w:pPr>
        <w:spacing w:line="276"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Görsel materyalleri inceler. Görsel materyalleri açıklar. Görsel materyallerle ilgili sorular sorar. Görsel materyallerle ilgili sorulara cevap verir.</w:t>
      </w:r>
    </w:p>
    <w:p w:rsidR="007E1312" w:rsidRPr="00A0177C" w:rsidRDefault="007E1312" w:rsidP="00CC5280">
      <w:pPr>
        <w:pStyle w:val="NormalWeb"/>
        <w:shd w:val="clear" w:color="auto" w:fill="FFFFFF"/>
        <w:spacing w:before="0" w:beforeAutospacing="0" w:after="150" w:afterAutospacing="0" w:line="276" w:lineRule="auto"/>
        <w:rPr>
          <w:rFonts w:eastAsiaTheme="minorHAnsi"/>
          <w:b/>
          <w:lang w:val="tr-TR"/>
        </w:rPr>
      </w:pPr>
      <w:r w:rsidRPr="00A0177C">
        <w:rPr>
          <w:rFonts w:eastAsiaTheme="minorHAnsi"/>
          <w:b/>
          <w:lang w:val="tr-TR"/>
        </w:rPr>
        <w:t>SOSYAL DUYGUSAL GELİŞİM</w:t>
      </w:r>
    </w:p>
    <w:p w:rsidR="00172CE0" w:rsidRPr="007E1312" w:rsidRDefault="007E1312" w:rsidP="00CC5280">
      <w:pPr>
        <w:pStyle w:val="NormalWeb"/>
        <w:shd w:val="clear" w:color="auto" w:fill="FFFFFF"/>
        <w:spacing w:before="0" w:beforeAutospacing="0" w:after="150" w:afterAutospacing="0" w:line="276" w:lineRule="auto"/>
        <w:rPr>
          <w:rFonts w:eastAsiaTheme="minorHAnsi"/>
          <w:lang w:val="tr-TR"/>
        </w:rPr>
      </w:pPr>
      <w:r w:rsidRPr="00A0177C">
        <w:rPr>
          <w:rFonts w:eastAsiaTheme="minorHAnsi"/>
          <w:b/>
          <w:lang w:val="tr-TR"/>
        </w:rPr>
        <w:t>Kazanım 1: Kendisine ait özellikleri tanıtır.</w:t>
      </w:r>
      <w:r w:rsidRPr="00A0177C">
        <w:rPr>
          <w:rFonts w:eastAsiaTheme="minorHAnsi"/>
          <w:lang w:val="tr-TR"/>
        </w:rPr>
        <w:br/>
        <w:t>Göstergeleri: Fiziksel özelliklerini söyler</w:t>
      </w:r>
      <w:r>
        <w:rPr>
          <w:rFonts w:eastAsiaTheme="minorHAnsi"/>
          <w:lang w:val="tr-TR"/>
        </w:rPr>
        <w:t>.</w:t>
      </w:r>
    </w:p>
    <w:p w:rsidR="00E20816" w:rsidRDefault="00E20816" w:rsidP="00CC5280">
      <w:pPr>
        <w:spacing w:line="276" w:lineRule="auto"/>
        <w:rPr>
          <w:rFonts w:ascii="Times New Roman" w:hAnsi="Times New Roman" w:cs="Times New Roman"/>
          <w:b/>
          <w:sz w:val="24"/>
          <w:szCs w:val="24"/>
          <w:u w:val="single"/>
        </w:rPr>
        <w:sectPr w:rsidR="00E20816" w:rsidSect="00CC5280">
          <w:type w:val="continuous"/>
          <w:pgSz w:w="11907" w:h="16839" w:code="9"/>
          <w:pgMar w:top="1417" w:right="1417" w:bottom="1417" w:left="1417" w:header="720" w:footer="720" w:gutter="0"/>
          <w:cols w:space="234"/>
          <w:docGrid w:linePitch="360"/>
        </w:sectPr>
      </w:pPr>
    </w:p>
    <w:p w:rsidR="00897287" w:rsidRDefault="00897287"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B428C0" w:rsidRPr="00D36F38" w:rsidRDefault="00D36F38" w:rsidP="00CC5280">
      <w:pPr>
        <w:spacing w:line="276" w:lineRule="auto"/>
        <w:rPr>
          <w:rFonts w:ascii="Times New Roman" w:hAnsi="Times New Roman" w:cs="Times New Roman"/>
          <w:sz w:val="24"/>
          <w:szCs w:val="24"/>
        </w:rPr>
      </w:pPr>
      <w:r>
        <w:rPr>
          <w:rFonts w:ascii="Times New Roman" w:hAnsi="Times New Roman" w:cs="Times New Roman"/>
          <w:sz w:val="24"/>
          <w:szCs w:val="24"/>
        </w:rPr>
        <w:t xml:space="preserve">Çocuklar boyalarını ve kâğıtlarını alarak masalarına otururlar. </w:t>
      </w:r>
      <w:r w:rsidR="00B428C0" w:rsidRPr="00D36F38">
        <w:rPr>
          <w:rFonts w:ascii="Times New Roman" w:hAnsi="Times New Roman" w:cs="Times New Roman"/>
          <w:sz w:val="24"/>
          <w:szCs w:val="24"/>
        </w:rPr>
        <w:t>Sınıfın perdeleri kapatılır ve kısmen karanlık bir ortam oluşturulur.</w:t>
      </w:r>
      <w:r>
        <w:rPr>
          <w:rFonts w:ascii="Times New Roman" w:hAnsi="Times New Roman" w:cs="Times New Roman"/>
          <w:sz w:val="24"/>
          <w:szCs w:val="24"/>
        </w:rPr>
        <w:t xml:space="preserve"> Öğretmen Çocukların evden getirdikleri aynaları kullanarak gözlerini incelemelerini ister. Fenerleri açıp doğrudan gözlerine gelmeyecek, yüzerini aydınlatacak şekilde tutmalarını ister. Aynadan gözbebeklerini incelerler. Işık az olduğunda göz bebeklerinin büyüdüğünü, ışık arttıkça göz bebeklerinin küçüldüğünü fark ederler.</w:t>
      </w:r>
      <w:r w:rsidR="003F599D">
        <w:rPr>
          <w:rFonts w:ascii="Times New Roman" w:hAnsi="Times New Roman" w:cs="Times New Roman"/>
          <w:sz w:val="24"/>
          <w:szCs w:val="24"/>
        </w:rPr>
        <w:t xml:space="preserve"> Az ışıkta gözbebeklerinin göze mümkün olduğunca ışık sağlamak için büyür. </w:t>
      </w:r>
      <w:r>
        <w:rPr>
          <w:rFonts w:ascii="Times New Roman" w:hAnsi="Times New Roman" w:cs="Times New Roman"/>
          <w:sz w:val="24"/>
          <w:szCs w:val="24"/>
        </w:rPr>
        <w:t>İkili gruplar oluşturulur. Çocuklar gruplarındaki arkadaşları deneyi tekrarlarken dikkatlice izlerler.</w:t>
      </w:r>
      <w:r w:rsidR="003F599D">
        <w:rPr>
          <w:rFonts w:ascii="Times New Roman" w:hAnsi="Times New Roman" w:cs="Times New Roman"/>
          <w:sz w:val="24"/>
          <w:szCs w:val="24"/>
        </w:rPr>
        <w:t xml:space="preserve"> Öğretmen ‘Göze zarar verebilecek kadar çok ışık olduğunda gözbebekleri küçülür’ diyerek bilgilendirme yapar.</w:t>
      </w:r>
      <w:r>
        <w:rPr>
          <w:rFonts w:ascii="Times New Roman" w:hAnsi="Times New Roman" w:cs="Times New Roman"/>
          <w:sz w:val="24"/>
          <w:szCs w:val="24"/>
        </w:rPr>
        <w:t xml:space="preserve"> Deney sona erdiğinde ışık az olduğunda göz bebeklerini ve ışık çok olduğunda göz bebeklerini resmederler.</w:t>
      </w:r>
    </w:p>
    <w:p w:rsidR="00897287" w:rsidRPr="00767731" w:rsidRDefault="00897287"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sidR="00D36F38" w:rsidRPr="00D36F38">
        <w:rPr>
          <w:rFonts w:ascii="Times New Roman" w:hAnsi="Times New Roman" w:cs="Times New Roman"/>
          <w:sz w:val="24"/>
          <w:szCs w:val="24"/>
        </w:rPr>
        <w:t>Ayna,</w:t>
      </w:r>
      <w:r w:rsidR="00D36F38">
        <w:rPr>
          <w:rFonts w:ascii="Times New Roman" w:hAnsi="Times New Roman" w:cs="Times New Roman"/>
          <w:sz w:val="24"/>
          <w:szCs w:val="24"/>
        </w:rPr>
        <w:t xml:space="preserve"> Boya Kalemi, </w:t>
      </w:r>
      <w:proofErr w:type="gramStart"/>
      <w:r w:rsidR="00D36F38">
        <w:rPr>
          <w:rFonts w:ascii="Times New Roman" w:hAnsi="Times New Roman" w:cs="Times New Roman"/>
          <w:sz w:val="24"/>
          <w:szCs w:val="24"/>
        </w:rPr>
        <w:t>Kağıt</w:t>
      </w:r>
      <w:proofErr w:type="gramEnd"/>
      <w:r w:rsidR="00D36F38">
        <w:rPr>
          <w:rFonts w:ascii="Times New Roman" w:hAnsi="Times New Roman" w:cs="Times New Roman"/>
          <w:sz w:val="24"/>
          <w:szCs w:val="24"/>
        </w:rPr>
        <w:t>,</w:t>
      </w:r>
      <w:r w:rsidR="00D36F38" w:rsidRPr="00D36F38">
        <w:rPr>
          <w:rFonts w:ascii="Times New Roman" w:hAnsi="Times New Roman" w:cs="Times New Roman"/>
          <w:sz w:val="24"/>
          <w:szCs w:val="24"/>
        </w:rPr>
        <w:t xml:space="preserve"> Fener, Karanlık Sınıf</w:t>
      </w:r>
    </w:p>
    <w:p w:rsidR="00D36F38" w:rsidRDefault="00897287" w:rsidP="00CC528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Sözcük ve Kavramlar: </w:t>
      </w:r>
      <w:r w:rsidR="00DC3FF9" w:rsidRPr="00DC3FF9">
        <w:rPr>
          <w:rFonts w:ascii="Times New Roman" w:hAnsi="Times New Roman" w:cs="Times New Roman"/>
          <w:sz w:val="24"/>
          <w:szCs w:val="24"/>
        </w:rPr>
        <w:t>göz,</w:t>
      </w:r>
      <w:r w:rsidR="00DC3FF9">
        <w:rPr>
          <w:rFonts w:ascii="Times New Roman" w:hAnsi="Times New Roman" w:cs="Times New Roman"/>
          <w:sz w:val="24"/>
          <w:szCs w:val="24"/>
        </w:rPr>
        <w:t xml:space="preserve"> </w:t>
      </w:r>
      <w:r w:rsidR="00DC3FF9" w:rsidRPr="00DC3FF9">
        <w:rPr>
          <w:rFonts w:ascii="Times New Roman" w:hAnsi="Times New Roman" w:cs="Times New Roman"/>
          <w:sz w:val="24"/>
          <w:szCs w:val="24"/>
        </w:rPr>
        <w:t>göz bebeği</w:t>
      </w:r>
      <w:r w:rsidR="00DC3FF9">
        <w:rPr>
          <w:rFonts w:ascii="Times New Roman" w:hAnsi="Times New Roman" w:cs="Times New Roman"/>
          <w:sz w:val="24"/>
          <w:szCs w:val="24"/>
        </w:rPr>
        <w:t>, ışık, az-çok</w:t>
      </w:r>
      <w:r w:rsidR="007E1312">
        <w:rPr>
          <w:rFonts w:ascii="Times New Roman" w:hAnsi="Times New Roman" w:cs="Times New Roman"/>
          <w:sz w:val="24"/>
          <w:szCs w:val="24"/>
        </w:rPr>
        <w:t>, büyük-küçük</w:t>
      </w:r>
    </w:p>
    <w:p w:rsidR="00897287" w:rsidRPr="00767731" w:rsidRDefault="0022683C" w:rsidP="00CC5280">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r w:rsidR="00897287"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CC5280">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7E1312" w:rsidRDefault="007E1312" w:rsidP="00CC5280">
      <w:pPr>
        <w:spacing w:line="276" w:lineRule="auto"/>
        <w:rPr>
          <w:rFonts w:ascii="Times New Roman" w:hAnsi="Times New Roman" w:cs="Times New Roman"/>
          <w:sz w:val="24"/>
          <w:szCs w:val="24"/>
        </w:rPr>
      </w:pPr>
      <w:r>
        <w:rPr>
          <w:rFonts w:ascii="Times New Roman" w:hAnsi="Times New Roman" w:cs="Times New Roman"/>
          <w:sz w:val="24"/>
          <w:szCs w:val="24"/>
        </w:rPr>
        <w:t>Bugün yaptığımız etkinliği sırasıyla anlatır mısın?</w:t>
      </w:r>
    </w:p>
    <w:p w:rsidR="007E1312" w:rsidRDefault="007E1312" w:rsidP="00CC5280">
      <w:pPr>
        <w:spacing w:line="276" w:lineRule="auto"/>
        <w:rPr>
          <w:rFonts w:ascii="Times New Roman" w:hAnsi="Times New Roman" w:cs="Times New Roman"/>
          <w:sz w:val="24"/>
          <w:szCs w:val="24"/>
        </w:rPr>
      </w:pPr>
      <w:r>
        <w:rPr>
          <w:rFonts w:ascii="Times New Roman" w:hAnsi="Times New Roman" w:cs="Times New Roman"/>
          <w:sz w:val="24"/>
          <w:szCs w:val="24"/>
        </w:rPr>
        <w:t>Gözbebekleri ışığa nasıl tepki verir?</w:t>
      </w:r>
    </w:p>
    <w:p w:rsidR="003F599D" w:rsidRDefault="007E1312" w:rsidP="00CC5280">
      <w:pPr>
        <w:spacing w:line="276" w:lineRule="auto"/>
        <w:rPr>
          <w:rFonts w:ascii="Times New Roman" w:hAnsi="Times New Roman" w:cs="Times New Roman"/>
          <w:sz w:val="24"/>
          <w:szCs w:val="24"/>
        </w:rPr>
      </w:pPr>
      <w:r>
        <w:rPr>
          <w:rFonts w:ascii="Times New Roman" w:hAnsi="Times New Roman" w:cs="Times New Roman"/>
          <w:sz w:val="24"/>
          <w:szCs w:val="24"/>
        </w:rPr>
        <w:t>Gözbebeklerinin büyümesi ve küçülmesinin sebebi nedir?</w:t>
      </w:r>
    </w:p>
    <w:p w:rsidR="00897287" w:rsidRPr="00767731" w:rsidRDefault="00897287" w:rsidP="00CC528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CC5280">
      <w:pPr>
        <w:spacing w:line="276" w:lineRule="auto"/>
        <w:rPr>
          <w:rFonts w:ascii="Times New Roman" w:hAnsi="Times New Roman" w:cs="Times New Roman"/>
          <w:b/>
          <w:sz w:val="24"/>
          <w:szCs w:val="24"/>
        </w:rPr>
      </w:pPr>
      <w:bookmarkStart w:id="0" w:name="_GoBack"/>
      <w:bookmarkEnd w:id="0"/>
    </w:p>
    <w:sectPr w:rsidR="00897287" w:rsidRPr="00767731" w:rsidSect="00CC5280">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042E0"/>
    <w:rsid w:val="00062D4A"/>
    <w:rsid w:val="000F0555"/>
    <w:rsid w:val="00123384"/>
    <w:rsid w:val="00124D53"/>
    <w:rsid w:val="00172CE0"/>
    <w:rsid w:val="001816B8"/>
    <w:rsid w:val="00190FF3"/>
    <w:rsid w:val="00206BF1"/>
    <w:rsid w:val="002223BA"/>
    <w:rsid w:val="0022683C"/>
    <w:rsid w:val="002E2A1F"/>
    <w:rsid w:val="00351A91"/>
    <w:rsid w:val="003615E0"/>
    <w:rsid w:val="003E2A60"/>
    <w:rsid w:val="003F599D"/>
    <w:rsid w:val="00414871"/>
    <w:rsid w:val="0044177E"/>
    <w:rsid w:val="004638C6"/>
    <w:rsid w:val="00491DFA"/>
    <w:rsid w:val="0051113D"/>
    <w:rsid w:val="00537F15"/>
    <w:rsid w:val="00547E56"/>
    <w:rsid w:val="007638AA"/>
    <w:rsid w:val="00767731"/>
    <w:rsid w:val="007709B7"/>
    <w:rsid w:val="007D0E79"/>
    <w:rsid w:val="007E06B0"/>
    <w:rsid w:val="007E1312"/>
    <w:rsid w:val="00861E7D"/>
    <w:rsid w:val="00863C9D"/>
    <w:rsid w:val="00877EFB"/>
    <w:rsid w:val="00897287"/>
    <w:rsid w:val="008B21CA"/>
    <w:rsid w:val="00915A33"/>
    <w:rsid w:val="00AD3767"/>
    <w:rsid w:val="00B428C0"/>
    <w:rsid w:val="00B54052"/>
    <w:rsid w:val="00B763CC"/>
    <w:rsid w:val="00BD17D0"/>
    <w:rsid w:val="00C64D1B"/>
    <w:rsid w:val="00CB34A2"/>
    <w:rsid w:val="00CC13FF"/>
    <w:rsid w:val="00CC5280"/>
    <w:rsid w:val="00D36F38"/>
    <w:rsid w:val="00D63F0B"/>
    <w:rsid w:val="00DC3FF9"/>
    <w:rsid w:val="00DF41B6"/>
    <w:rsid w:val="00E13459"/>
    <w:rsid w:val="00E20816"/>
    <w:rsid w:val="00E61E4A"/>
    <w:rsid w:val="00EF70A5"/>
    <w:rsid w:val="00F03853"/>
    <w:rsid w:val="00F746A2"/>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TotalTime>
  <Pages>1</Pages>
  <Words>742</Words>
  <Characters>4231</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36</cp:revision>
  <cp:lastPrinted>2021-09-08T09:16:00Z</cp:lastPrinted>
  <dcterms:created xsi:type="dcterms:W3CDTF">2020-05-26T07:25:00Z</dcterms:created>
  <dcterms:modified xsi:type="dcterms:W3CDTF">2021-09-08T09:16:00Z</dcterms:modified>
</cp:coreProperties>
</file>